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80" w:line="240" w:lineRule="auto"/>
        <w:jc w:val="center"/>
        <w:rPr>
          <w:smallCaps w:val="1"/>
          <w:color w:val="000000"/>
          <w:sz w:val="24"/>
          <w:szCs w:val="24"/>
        </w:rPr>
      </w:pPr>
      <w:r w:rsidDel="00000000" w:rsidR="00000000" w:rsidRPr="00000000">
        <w:rPr>
          <w:b w:val="1"/>
          <w:smallCaps w:val="1"/>
          <w:color w:val="000000"/>
          <w:sz w:val="24"/>
          <w:szCs w:val="24"/>
          <w:rtl w:val="0"/>
        </w:rPr>
        <w:t xml:space="preserve">ANEXO II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280" w:before="280" w:line="240" w:lineRule="auto"/>
        <w:jc w:val="center"/>
        <w:rPr>
          <w:smallCaps w:val="1"/>
          <w:color w:val="000000"/>
          <w:sz w:val="24"/>
          <w:szCs w:val="24"/>
        </w:rPr>
      </w:pPr>
      <w:r w:rsidDel="00000000" w:rsidR="00000000" w:rsidRPr="00000000">
        <w:rPr>
          <w:b w:val="1"/>
          <w:smallCaps w:val="1"/>
          <w:sz w:val="24"/>
          <w:szCs w:val="24"/>
          <w:rtl w:val="0"/>
        </w:rPr>
        <w:t xml:space="preserve">PLANO DE TRABALHO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80" w:before="280" w:line="240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sdt>
      <w:sdtPr>
        <w:lock w:val="contentLocked"/>
        <w:tag w:val="goog_rdk_0"/>
      </w:sdtPr>
      <w:sdtContent>
        <w:tbl>
          <w:tblPr>
            <w:tblStyle w:val="Table1"/>
            <w:tblW w:w="8504.0" w:type="dxa"/>
            <w:jc w:val="left"/>
            <w:tbl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  <w:insideH w:color="000000" w:space="0" w:sz="8" w:val="single"/>
              <w:insideV w:color="000000" w:space="0" w:sz="8" w:val="single"/>
            </w:tblBorders>
            <w:tblLayout w:type="fixed"/>
            <w:tblLook w:val="0600"/>
          </w:tblPr>
          <w:tblGrid>
            <w:gridCol w:w="4252"/>
            <w:gridCol w:w="4252"/>
            <w:tblGridChange w:id="0">
              <w:tblGrid>
                <w:gridCol w:w="4252"/>
                <w:gridCol w:w="4252"/>
              </w:tblGrid>
            </w:tblGridChange>
          </w:tblGrid>
          <w:tr>
            <w:trPr>
              <w:cantSplit w:val="0"/>
              <w:trHeight w:val="440" w:hRule="atLeast"/>
              <w:tblHeader w:val="0"/>
            </w:trPr>
            <w:tc>
              <w:tcPr>
                <w:gridSpan w:val="2"/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04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b w:val="1"/>
                    <w:sz w:val="24"/>
                    <w:szCs w:val="24"/>
                  </w:rPr>
                </w:pPr>
                <w:r w:rsidDel="00000000" w:rsidR="00000000" w:rsidRPr="00000000">
                  <w:rPr>
                    <w:b w:val="1"/>
                    <w:sz w:val="24"/>
                    <w:szCs w:val="24"/>
                    <w:rtl w:val="0"/>
                  </w:rPr>
                  <w:t xml:space="preserve">Nome do Agente Cultural:</w:t>
                </w:r>
              </w:p>
            </w:tc>
          </w:tr>
          <w:tr>
            <w:trPr>
              <w:cantSplit w:val="0"/>
              <w:trHeight w:val="440" w:hRule="atLeast"/>
              <w:tblHeader w:val="0"/>
            </w:trPr>
            <w:tc>
              <w:tcPr>
                <w:gridSpan w:val="2"/>
                <w:shd w:fill="auto" w:val="clear"/>
                <w:tcMar>
                  <w:top w:w="100.0" w:type="dxa"/>
                  <w:left w:w="100.0" w:type="dxa"/>
                  <w:bottom w:w="100.0" w:type="dxa"/>
                  <w:right w:w="100.0" w:type="dxa"/>
                </w:tcMar>
                <w:vAlign w:val="top"/>
              </w:tcPr>
              <w:p w:rsidR="00000000" w:rsidDel="00000000" w:rsidP="00000000" w:rsidRDefault="00000000" w:rsidRPr="00000000" w14:paraId="00000006">
                <w:pPr>
                  <w:keepNext w:val="0"/>
                  <w:keepLines w:val="0"/>
                  <w:widowControl w:val="0"/>
                  <w:pBdr>
                    <w:top w:space="0" w:sz="0" w:val="nil"/>
                    <w:left w:space="0" w:sz="0" w:val="nil"/>
                    <w:bottom w:space="0" w:sz="0" w:val="nil"/>
                    <w:right w:space="0" w:sz="0" w:val="nil"/>
                    <w:between w:space="0" w:sz="0" w:val="nil"/>
                  </w:pBdr>
                  <w:shd w:fill="auto" w:val="clear"/>
                  <w:spacing w:after="0" w:before="0" w:line="240" w:lineRule="auto"/>
                  <w:ind w:left="0" w:right="0" w:firstLine="0"/>
                  <w:jc w:val="left"/>
                  <w:rPr>
                    <w:b w:val="1"/>
                    <w:sz w:val="24"/>
                    <w:szCs w:val="24"/>
                  </w:rPr>
                </w:pPr>
                <w:r w:rsidDel="00000000" w:rsidR="00000000" w:rsidRPr="00000000">
                  <w:rPr>
                    <w:b w:val="1"/>
                    <w:sz w:val="24"/>
                    <w:szCs w:val="24"/>
                    <w:rtl w:val="0"/>
                  </w:rPr>
                  <w:t xml:space="preserve">Nome do Projeto:</w:t>
                </w:r>
              </w:p>
            </w:tc>
          </w:tr>
        </w:tbl>
      </w:sdtContent>
    </w:sdt>
    <w:p w:rsidR="00000000" w:rsidDel="00000000" w:rsidP="00000000" w:rsidRDefault="00000000" w:rsidRPr="00000000" w14:paraId="00000008">
      <w:pPr>
        <w:spacing w:after="280" w:before="280" w:line="240" w:lineRule="auto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09">
      <w:pPr>
        <w:spacing w:after="120" w:before="120" w:line="240" w:lineRule="auto"/>
        <w:ind w:left="120" w:right="120" w:firstLine="0"/>
        <w:jc w:val="both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Mini Currículo ou Mini portfólio: </w:t>
      </w:r>
    </w:p>
    <w:p w:rsidR="00000000" w:rsidDel="00000000" w:rsidP="00000000" w:rsidRDefault="00000000" w:rsidRPr="00000000" w14:paraId="0000000A">
      <w:pPr>
        <w:spacing w:after="120" w:before="120" w:line="240" w:lineRule="auto"/>
        <w:ind w:left="120" w:right="120" w:firstLine="0"/>
        <w:jc w:val="both"/>
        <w:rPr>
          <w:i w:val="1"/>
          <w:sz w:val="24"/>
          <w:szCs w:val="24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(Escreva aqui um resumo do seu currículo destacando as principais atuações culturais realizadas. Você pode encaminhar o portfólio em anexo, se quiser)</w:t>
      </w:r>
    </w:p>
    <w:p w:rsidR="00000000" w:rsidDel="00000000" w:rsidP="00000000" w:rsidRDefault="00000000" w:rsidRPr="00000000" w14:paraId="0000000B">
      <w:pPr>
        <w:spacing w:after="120" w:before="120" w:line="240" w:lineRule="auto"/>
        <w:ind w:left="120" w:right="120" w:firstLine="0"/>
        <w:jc w:val="both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0D">
      <w:pPr>
        <w:spacing w:after="120" w:before="120" w:line="240" w:lineRule="auto"/>
        <w:ind w:left="120" w:right="120" w:firstLine="0"/>
        <w:jc w:val="both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DADOS DO PROJETO</w:t>
      </w:r>
    </w:p>
    <w:p w:rsidR="00000000" w:rsidDel="00000000" w:rsidP="00000000" w:rsidRDefault="00000000" w:rsidRPr="00000000" w14:paraId="0000000E">
      <w:pPr>
        <w:spacing w:after="120" w:before="120" w:line="240" w:lineRule="auto"/>
        <w:ind w:left="120" w:right="120" w:firstLine="0"/>
        <w:jc w:val="both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120" w:before="120" w:line="240" w:lineRule="auto"/>
        <w:ind w:left="120" w:right="120" w:firstLine="0"/>
        <w:jc w:val="both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Descrição do projeto </w:t>
      </w:r>
    </w:p>
    <w:p w:rsidR="00000000" w:rsidDel="00000000" w:rsidP="00000000" w:rsidRDefault="00000000" w:rsidRPr="00000000" w14:paraId="00000010">
      <w:pPr>
        <w:spacing w:after="120" w:before="120" w:line="240" w:lineRule="auto"/>
        <w:ind w:left="120" w:right="120" w:firstLine="0"/>
        <w:jc w:val="both"/>
        <w:rPr>
          <w:i w:val="1"/>
          <w:sz w:val="24"/>
          <w:szCs w:val="24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(Na descrição, você deve apresentar informações gerais sobre o seu projeto. O que você realizará com o projeto? Onde, quando, como ele será realizado?)</w:t>
      </w:r>
    </w:p>
    <w:p w:rsidR="00000000" w:rsidDel="00000000" w:rsidP="00000000" w:rsidRDefault="00000000" w:rsidRPr="00000000" w14:paraId="00000011">
      <w:pPr>
        <w:spacing w:after="120" w:before="120" w:line="240" w:lineRule="auto"/>
        <w:ind w:left="120" w:right="120" w:firstLine="0"/>
        <w:jc w:val="both"/>
        <w:rPr>
          <w:b w:val="1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br w:type="textWrapping"/>
      </w:r>
      <w:r w:rsidDel="00000000" w:rsidR="00000000" w:rsidRPr="00000000">
        <w:rPr>
          <w:b w:val="1"/>
          <w:sz w:val="24"/>
          <w:szCs w:val="24"/>
          <w:rtl w:val="0"/>
        </w:rPr>
        <w:t xml:space="preserve">Objetivos do projeto </w:t>
      </w:r>
    </w:p>
    <w:p w:rsidR="00000000" w:rsidDel="00000000" w:rsidP="00000000" w:rsidRDefault="00000000" w:rsidRPr="00000000" w14:paraId="00000012">
      <w:pPr>
        <w:spacing w:after="120" w:before="120" w:line="240" w:lineRule="auto"/>
        <w:ind w:left="120" w:right="120" w:firstLine="0"/>
        <w:jc w:val="both"/>
        <w:rPr>
          <w:i w:val="1"/>
          <w:sz w:val="24"/>
          <w:szCs w:val="24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(Neste espaço, é necessário detalhar o que você pretende alcançar com a realização do projeto, em pequenas ações e/ou resultados que sejam quantificáveis. Por exemplo: Realização de 02 oficinas de artes circenses; Confecção de 80 figurinos; 120 pessoas idosas beneficiadas. É importante que você seja breve e proponha </w:t>
      </w:r>
      <w:r w:rsidDel="00000000" w:rsidR="00000000" w:rsidRPr="00000000">
        <w:rPr>
          <w:i w:val="1"/>
          <w:sz w:val="24"/>
          <w:szCs w:val="24"/>
          <w:u w:val="single"/>
          <w:rtl w:val="0"/>
        </w:rPr>
        <w:t xml:space="preserve">entre três e cinco</w:t>
      </w:r>
      <w:r w:rsidDel="00000000" w:rsidR="00000000" w:rsidRPr="00000000">
        <w:rPr>
          <w:i w:val="1"/>
          <w:sz w:val="24"/>
          <w:szCs w:val="24"/>
          <w:rtl w:val="0"/>
        </w:rPr>
        <w:t xml:space="preserve"> objetivos.)</w:t>
      </w:r>
    </w:p>
    <w:p w:rsidR="00000000" w:rsidDel="00000000" w:rsidP="00000000" w:rsidRDefault="00000000" w:rsidRPr="00000000" w14:paraId="00000013">
      <w:pPr>
        <w:spacing w:after="120" w:before="120" w:line="240" w:lineRule="auto"/>
        <w:ind w:left="120" w:right="120" w:firstLine="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14">
      <w:pPr>
        <w:spacing w:after="120" w:before="120" w:line="240" w:lineRule="auto"/>
        <w:ind w:left="120" w:right="120" w:firstLine="0"/>
        <w:jc w:val="both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Perfil do público a ser atingido pelo projeto </w:t>
      </w:r>
    </w:p>
    <w:p w:rsidR="00000000" w:rsidDel="00000000" w:rsidP="00000000" w:rsidRDefault="00000000" w:rsidRPr="00000000" w14:paraId="00000015">
      <w:pPr>
        <w:spacing w:after="120" w:before="120" w:line="240" w:lineRule="auto"/>
        <w:ind w:left="120" w:right="120" w:firstLine="0"/>
        <w:jc w:val="both"/>
        <w:rPr>
          <w:i w:val="1"/>
          <w:sz w:val="24"/>
          <w:szCs w:val="24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(Preencha aqui informações sobre as pessoas que serão beneficiadas ou participarão do seu projeto. Quem vai ser o público do seu projeto? Essas pessoas são crianças, adultas e/ou idosas? Elas fazem parte de alguma comunidade? Qual a escolaridade delas? Elas moram em qual local, bairro e/ou região? No caso de públicos digitais, qual o perfil das pessoas a que seu projeto se direciona?)</w:t>
      </w:r>
    </w:p>
    <w:p w:rsidR="00000000" w:rsidDel="00000000" w:rsidP="00000000" w:rsidRDefault="00000000" w:rsidRPr="00000000" w14:paraId="00000016">
      <w:pPr>
        <w:spacing w:after="120" w:before="120" w:line="240" w:lineRule="auto"/>
        <w:ind w:left="120" w:right="120" w:firstLine="0"/>
        <w:jc w:val="both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120" w:before="120" w:line="240" w:lineRule="auto"/>
        <w:ind w:left="120" w:right="120" w:firstLine="0"/>
        <w:jc w:val="both"/>
        <w:rPr>
          <w:b w:val="1"/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br w:type="textWrapping"/>
      </w: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Medidas de acessibilidade empregadas no espaço cultural</w:t>
      </w:r>
    </w:p>
    <w:p w:rsidR="00000000" w:rsidDel="00000000" w:rsidP="00000000" w:rsidRDefault="00000000" w:rsidRPr="00000000" w14:paraId="00000018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120" w:before="120" w:line="240" w:lineRule="auto"/>
        <w:ind w:left="120" w:right="120" w:firstLine="0"/>
        <w:jc w:val="both"/>
        <w:rPr>
          <w:i w:val="1"/>
          <w:sz w:val="24"/>
          <w:szCs w:val="24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(Marque quais medidas de acessibilidade serão implementadas ou estarão disponíveis para a participação de Pessoas com deficiência - PCD´s, tais como, intérprete de libras, audiodescrição, entre outras medidas de acessibilidade a pessoas com deficiência, idosos e mobilidade reduzida, conforme Instrução Normativa MINC nº 10/2023) </w:t>
      </w:r>
    </w:p>
    <w:p w:rsidR="00000000" w:rsidDel="00000000" w:rsidP="00000000" w:rsidRDefault="00000000" w:rsidRPr="00000000" w14:paraId="0000001A">
      <w:pPr>
        <w:spacing w:after="120" w:before="120" w:line="240" w:lineRule="auto"/>
        <w:ind w:left="120" w:right="120" w:firstLine="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Acessibilidade arquitetônica: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rotas acessíveis, com espaço de manobra para cadeira de rodas; </w:t>
      </w:r>
    </w:p>
    <w:p w:rsidR="00000000" w:rsidDel="00000000" w:rsidP="00000000" w:rsidRDefault="00000000" w:rsidRPr="00000000" w14:paraId="0000001D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piso tátil; </w:t>
      </w:r>
    </w:p>
    <w:p w:rsidR="00000000" w:rsidDel="00000000" w:rsidP="00000000" w:rsidRDefault="00000000" w:rsidRPr="00000000" w14:paraId="0000001E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rampas; </w:t>
      </w:r>
    </w:p>
    <w:p w:rsidR="00000000" w:rsidDel="00000000" w:rsidP="00000000" w:rsidRDefault="00000000" w:rsidRPr="00000000" w14:paraId="0000001F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elevadores adequados para pessoas com deficiência; </w:t>
      </w:r>
    </w:p>
    <w:p w:rsidR="00000000" w:rsidDel="00000000" w:rsidP="00000000" w:rsidRDefault="00000000" w:rsidRPr="00000000" w14:paraId="00000020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corrimãos e guarda-corpos; </w:t>
      </w:r>
    </w:p>
    <w:p w:rsidR="00000000" w:rsidDel="00000000" w:rsidP="00000000" w:rsidRDefault="00000000" w:rsidRPr="00000000" w14:paraId="00000021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banheiros femininos e masculinos adaptados para pessoas com deficiência; </w:t>
      </w:r>
    </w:p>
    <w:p w:rsidR="00000000" w:rsidDel="00000000" w:rsidP="00000000" w:rsidRDefault="00000000" w:rsidRPr="00000000" w14:paraId="00000022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vagas de estacionamento para pessoas com deficiência; </w:t>
      </w:r>
    </w:p>
    <w:p w:rsidR="00000000" w:rsidDel="00000000" w:rsidP="00000000" w:rsidRDefault="00000000" w:rsidRPr="00000000" w14:paraId="00000023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assentos para pessoas obesas; </w:t>
      </w:r>
    </w:p>
    <w:p w:rsidR="00000000" w:rsidDel="00000000" w:rsidP="00000000" w:rsidRDefault="00000000" w:rsidRPr="00000000" w14:paraId="00000024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iluminação adequada; </w:t>
      </w:r>
    </w:p>
    <w:p w:rsidR="00000000" w:rsidDel="00000000" w:rsidP="00000000" w:rsidRDefault="00000000" w:rsidRPr="00000000" w14:paraId="00000025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 ) Outra ___________________</w:t>
      </w:r>
    </w:p>
    <w:p w:rsidR="00000000" w:rsidDel="00000000" w:rsidP="00000000" w:rsidRDefault="00000000" w:rsidRPr="00000000" w14:paraId="00000026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27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Acessibilidade comunicacional: 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a Língua Brasileira de Sinais - Libras; </w:t>
      </w:r>
    </w:p>
    <w:p w:rsidR="00000000" w:rsidDel="00000000" w:rsidP="00000000" w:rsidRDefault="00000000" w:rsidRPr="00000000" w14:paraId="00000029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o sistema Braille; </w:t>
      </w:r>
    </w:p>
    <w:p w:rsidR="00000000" w:rsidDel="00000000" w:rsidP="00000000" w:rsidRDefault="00000000" w:rsidRPr="00000000" w14:paraId="0000002A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o sistema de sinalização ou comunicação tátil; </w:t>
      </w:r>
    </w:p>
    <w:p w:rsidR="00000000" w:rsidDel="00000000" w:rsidP="00000000" w:rsidRDefault="00000000" w:rsidRPr="00000000" w14:paraId="0000002B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a audiodescrição; </w:t>
      </w:r>
    </w:p>
    <w:p w:rsidR="00000000" w:rsidDel="00000000" w:rsidP="00000000" w:rsidRDefault="00000000" w:rsidRPr="00000000" w14:paraId="0000002C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as legendas;  </w:t>
      </w:r>
    </w:p>
    <w:p w:rsidR="00000000" w:rsidDel="00000000" w:rsidP="00000000" w:rsidRDefault="00000000" w:rsidRPr="00000000" w14:paraId="0000002D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a linguagem simples; </w:t>
      </w:r>
    </w:p>
    <w:p w:rsidR="00000000" w:rsidDel="00000000" w:rsidP="00000000" w:rsidRDefault="00000000" w:rsidRPr="00000000" w14:paraId="0000002E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textos adaptados para leitores de tela; e </w:t>
      </w:r>
    </w:p>
    <w:p w:rsidR="00000000" w:rsidDel="00000000" w:rsidP="00000000" w:rsidRDefault="00000000" w:rsidRPr="00000000" w14:paraId="0000002F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Outra ______________________________</w:t>
      </w:r>
    </w:p>
    <w:p w:rsidR="00000000" w:rsidDel="00000000" w:rsidP="00000000" w:rsidRDefault="00000000" w:rsidRPr="00000000" w14:paraId="00000030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31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Acessibilidade atitudinal: 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capacitação de equipes atuantes nos projetos culturais; </w:t>
      </w:r>
    </w:p>
    <w:p w:rsidR="00000000" w:rsidDel="00000000" w:rsidP="00000000" w:rsidRDefault="00000000" w:rsidRPr="00000000" w14:paraId="00000033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 ) contratação de profissionais com deficiência e profissionais especializados em acessibilidade cultural; </w:t>
      </w:r>
    </w:p>
    <w:p w:rsidR="00000000" w:rsidDel="00000000" w:rsidP="00000000" w:rsidRDefault="00000000" w:rsidRPr="00000000" w14:paraId="00000034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formação e sensibilização de agentes culturais, público e todos os envolvidos na cadeia produtiva cultural; e </w:t>
      </w:r>
    </w:p>
    <w:p w:rsidR="00000000" w:rsidDel="00000000" w:rsidP="00000000" w:rsidRDefault="00000000" w:rsidRPr="00000000" w14:paraId="00000035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(  ) outras medidas que visem a eliminação de atitudes capacitistas. </w:t>
      </w:r>
    </w:p>
    <w:p w:rsidR="00000000" w:rsidDel="00000000" w:rsidP="00000000" w:rsidRDefault="00000000" w:rsidRPr="00000000" w14:paraId="00000036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  </w:t>
      </w:r>
    </w:p>
    <w:p w:rsidR="00000000" w:rsidDel="00000000" w:rsidP="00000000" w:rsidRDefault="00000000" w:rsidRPr="00000000" w14:paraId="00000037">
      <w:pPr>
        <w:spacing w:after="120" w:before="120" w:line="240" w:lineRule="auto"/>
        <w:ind w:left="120" w:right="120" w:firstLine="0"/>
        <w:jc w:val="both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Local onde o projeto será executado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38">
      <w:pPr>
        <w:spacing w:after="120" w:before="120" w:line="240" w:lineRule="auto"/>
        <w:ind w:left="120" w:right="120" w:firstLine="0"/>
        <w:jc w:val="both"/>
        <w:rPr>
          <w:i w:val="1"/>
          <w:sz w:val="24"/>
          <w:szCs w:val="24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(Informe os espaços culturais e outros ambientes, além de municípios e Estados onde a sua proposta será realizada)</w:t>
      </w:r>
    </w:p>
    <w:p w:rsidR="00000000" w:rsidDel="00000000" w:rsidP="00000000" w:rsidRDefault="00000000" w:rsidRPr="00000000" w14:paraId="00000039">
      <w:pPr>
        <w:spacing w:after="120" w:before="120" w:line="240" w:lineRule="auto"/>
        <w:ind w:left="120" w:right="120" w:firstLine="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after="120" w:before="120" w:line="240" w:lineRule="auto"/>
        <w:ind w:left="120" w:right="120" w:firstLine="0"/>
        <w:jc w:val="both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Previsão do período de execução do projeto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pacing w:after="120" w:before="120" w:line="240" w:lineRule="auto"/>
        <w:ind w:left="120" w:right="120" w:firstLine="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Data de início: ______________</w:t>
      </w:r>
    </w:p>
    <w:p w:rsidR="00000000" w:rsidDel="00000000" w:rsidP="00000000" w:rsidRDefault="00000000" w:rsidRPr="00000000" w14:paraId="0000003C">
      <w:pPr>
        <w:spacing w:after="120" w:before="120" w:line="240" w:lineRule="auto"/>
        <w:ind w:left="120" w:right="120" w:firstLine="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Data final: ______________</w:t>
      </w:r>
    </w:p>
    <w:p w:rsidR="00000000" w:rsidDel="00000000" w:rsidP="00000000" w:rsidRDefault="00000000" w:rsidRPr="00000000" w14:paraId="0000003D">
      <w:pPr>
        <w:spacing w:after="120" w:before="120" w:line="240" w:lineRule="auto"/>
        <w:ind w:left="120" w:right="120" w:firstLine="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Equipe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spacing w:after="120" w:before="120" w:line="240" w:lineRule="auto"/>
        <w:ind w:left="120" w:right="120" w:firstLine="0"/>
        <w:jc w:val="both"/>
        <w:rPr>
          <w:i w:val="1"/>
          <w:color w:val="000000"/>
          <w:sz w:val="24"/>
          <w:szCs w:val="24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Informe quais são os profissionais que atuarão no projeto, conforme quadro a seguir:</w:t>
      </w:r>
      <w:r w:rsidDel="00000000" w:rsidR="00000000" w:rsidRPr="00000000">
        <w:rPr>
          <w:rtl w:val="0"/>
        </w:rPr>
      </w:r>
    </w:p>
    <w:tbl>
      <w:tblPr>
        <w:tblStyle w:val="Table2"/>
        <w:tblW w:w="8155.0" w:type="dxa"/>
        <w:jc w:val="left"/>
        <w:tblLayout w:type="fixed"/>
        <w:tblLook w:val="0400"/>
      </w:tblPr>
      <w:tblGrid>
        <w:gridCol w:w="8155"/>
        <w:tblGridChange w:id="0">
          <w:tblGrid>
            <w:gridCol w:w="8155"/>
          </w:tblGrid>
        </w:tblGridChange>
      </w:tblGrid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0">
            <w:pPr>
              <w:spacing w:after="120" w:before="120" w:line="240" w:lineRule="auto"/>
              <w:ind w:right="120"/>
              <w:jc w:val="both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8115.0" w:type="dxa"/>
              <w:jc w:val="left"/>
              <w:tblBorders>
                <w:top w:color="000000" w:space="0" w:sz="6" w:val="single"/>
                <w:left w:color="000000" w:space="0" w:sz="6" w:val="single"/>
                <w:bottom w:color="000000" w:space="0" w:sz="6" w:val="single"/>
                <w:right w:color="000000" w:space="0" w:sz="6" w:val="single"/>
              </w:tblBorders>
              <w:tblLayout w:type="fixed"/>
              <w:tblLook w:val="0400"/>
            </w:tblPr>
            <w:tblGrid>
              <w:gridCol w:w="2400"/>
              <w:gridCol w:w="1230"/>
              <w:gridCol w:w="1725"/>
              <w:gridCol w:w="2760"/>
              <w:tblGridChange w:id="0">
                <w:tblGrid>
                  <w:gridCol w:w="2400"/>
                  <w:gridCol w:w="1230"/>
                  <w:gridCol w:w="1725"/>
                  <w:gridCol w:w="2760"/>
                </w:tblGrid>
              </w:tblGridChange>
            </w:tblGrid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  <w:vAlign w:val="center"/>
                </w:tcPr>
                <w:p w:rsidR="00000000" w:rsidDel="00000000" w:rsidP="00000000" w:rsidRDefault="00000000" w:rsidRPr="00000000" w14:paraId="00000041">
                  <w:pPr>
                    <w:spacing w:after="120" w:before="120" w:line="240" w:lineRule="auto"/>
                    <w:ind w:left="120" w:right="120" w:firstLine="0"/>
                    <w:jc w:val="both"/>
                    <w:rPr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0"/>
                    </w:rPr>
                    <w:t xml:space="preserve">Nome do profissional/empresa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  <w:vAlign w:val="center"/>
                </w:tcPr>
                <w:p w:rsidR="00000000" w:rsidDel="00000000" w:rsidP="00000000" w:rsidRDefault="00000000" w:rsidRPr="00000000" w14:paraId="00000042">
                  <w:pPr>
                    <w:spacing w:after="120" w:before="120" w:line="240" w:lineRule="auto"/>
                    <w:ind w:left="120" w:right="120" w:firstLine="0"/>
                    <w:jc w:val="both"/>
                    <w:rPr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0"/>
                    </w:rPr>
                    <w:t xml:space="preserve">Função no projeto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  <w:vAlign w:val="center"/>
                </w:tcPr>
                <w:p w:rsidR="00000000" w:rsidDel="00000000" w:rsidP="00000000" w:rsidRDefault="00000000" w:rsidRPr="00000000" w14:paraId="00000043">
                  <w:pPr>
                    <w:spacing w:after="120" w:before="120" w:line="240" w:lineRule="auto"/>
                    <w:ind w:left="120" w:right="120" w:firstLine="0"/>
                    <w:jc w:val="both"/>
                    <w:rPr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0"/>
                    </w:rPr>
                    <w:t xml:space="preserve">CPF/CNPJ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  <w:vAlign w:val="center"/>
                </w:tcPr>
                <w:p w:rsidR="00000000" w:rsidDel="00000000" w:rsidP="00000000" w:rsidRDefault="00000000" w:rsidRPr="00000000" w14:paraId="00000044">
                  <w:pPr>
                    <w:spacing w:after="120" w:before="120" w:line="240" w:lineRule="auto"/>
                    <w:ind w:left="120" w:right="120" w:firstLine="0"/>
                    <w:jc w:val="both"/>
                    <w:rPr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0"/>
                    </w:rPr>
                    <w:t xml:space="preserve">Mini currículo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  <w:vAlign w:val="center"/>
                </w:tcPr>
                <w:p w:rsidR="00000000" w:rsidDel="00000000" w:rsidP="00000000" w:rsidRDefault="00000000" w:rsidRPr="00000000" w14:paraId="00000045">
                  <w:pPr>
                    <w:spacing w:after="120" w:before="120" w:line="240" w:lineRule="auto"/>
                    <w:ind w:left="120" w:right="120" w:firstLine="0"/>
                    <w:jc w:val="both"/>
                    <w:rPr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sz w:val="24"/>
                      <w:szCs w:val="24"/>
                      <w:rtl w:val="0"/>
                    </w:rPr>
                    <w:t xml:space="preserve">Ex.: João Silva</w:t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  <w:vAlign w:val="center"/>
                </w:tcPr>
                <w:p w:rsidR="00000000" w:rsidDel="00000000" w:rsidP="00000000" w:rsidRDefault="00000000" w:rsidRPr="00000000" w14:paraId="00000046">
                  <w:pPr>
                    <w:spacing w:after="120" w:before="120" w:line="240" w:lineRule="auto"/>
                    <w:ind w:left="120" w:right="120" w:firstLine="0"/>
                    <w:jc w:val="both"/>
                    <w:rPr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47">
                  <w:pPr>
                    <w:spacing w:after="120" w:before="120" w:line="240" w:lineRule="auto"/>
                    <w:ind w:left="120" w:right="120" w:firstLine="0"/>
                    <w:jc w:val="both"/>
                    <w:rPr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sz w:val="24"/>
                      <w:szCs w:val="24"/>
                      <w:rtl w:val="0"/>
                    </w:rPr>
                    <w:t xml:space="preserve">Oficineiro </w:t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  <w:vAlign w:val="center"/>
                </w:tcPr>
                <w:p w:rsidR="00000000" w:rsidDel="00000000" w:rsidP="00000000" w:rsidRDefault="00000000" w:rsidRPr="00000000" w14:paraId="00000048">
                  <w:pPr>
                    <w:spacing w:after="120" w:before="120" w:line="240" w:lineRule="auto"/>
                    <w:ind w:left="120" w:right="120" w:firstLine="0"/>
                    <w:jc w:val="both"/>
                    <w:rPr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sz w:val="24"/>
                      <w:szCs w:val="24"/>
                      <w:rtl w:val="0"/>
                    </w:rPr>
                    <w:t xml:space="preserve">123456789101</w:t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  <w:vAlign w:val="center"/>
                </w:tcPr>
                <w:p w:rsidR="00000000" w:rsidDel="00000000" w:rsidP="00000000" w:rsidRDefault="00000000" w:rsidRPr="00000000" w14:paraId="00000049">
                  <w:pPr>
                    <w:spacing w:after="120" w:before="120" w:line="240" w:lineRule="auto"/>
                    <w:ind w:left="120" w:right="120" w:firstLine="0"/>
                    <w:jc w:val="both"/>
                    <w:rPr>
                      <w:i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i w:val="1"/>
                      <w:sz w:val="24"/>
                      <w:szCs w:val="24"/>
                      <w:rtl w:val="0"/>
                    </w:rPr>
                    <w:t xml:space="preserve">(Insira uma breve descrição da trajetória da pessoa que será contratada)</w:t>
                  </w:r>
                </w:p>
              </w:tc>
            </w:tr>
            <w:tr>
              <w:trPr>
                <w:cantSplit w:val="0"/>
                <w:trHeight w:val="300" w:hRule="atLeast"/>
                <w:tblHeader w:val="0"/>
              </w:trPr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  <w:vAlign w:val="center"/>
                </w:tcPr>
                <w:p w:rsidR="00000000" w:rsidDel="00000000" w:rsidP="00000000" w:rsidRDefault="00000000" w:rsidRPr="00000000" w14:paraId="0000004A">
                  <w:pPr>
                    <w:spacing w:after="120" w:before="120" w:line="240" w:lineRule="auto"/>
                    <w:ind w:left="120" w:right="120" w:firstLine="0"/>
                    <w:jc w:val="both"/>
                    <w:rPr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  <w:vAlign w:val="center"/>
                </w:tcPr>
                <w:p w:rsidR="00000000" w:rsidDel="00000000" w:rsidP="00000000" w:rsidRDefault="00000000" w:rsidRPr="00000000" w14:paraId="0000004B">
                  <w:pPr>
                    <w:spacing w:after="120" w:before="120" w:line="240" w:lineRule="auto"/>
                    <w:ind w:left="120" w:right="120" w:firstLine="0"/>
                    <w:jc w:val="both"/>
                    <w:rPr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  <w:vAlign w:val="center"/>
                </w:tcPr>
                <w:p w:rsidR="00000000" w:rsidDel="00000000" w:rsidP="00000000" w:rsidRDefault="00000000" w:rsidRPr="00000000" w14:paraId="0000004C">
                  <w:pPr>
                    <w:spacing w:after="120" w:before="120" w:line="240" w:lineRule="auto"/>
                    <w:ind w:left="120" w:right="120" w:firstLine="0"/>
                    <w:jc w:val="both"/>
                    <w:rPr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  <w:vAlign w:val="center"/>
                </w:tcPr>
                <w:p w:rsidR="00000000" w:rsidDel="00000000" w:rsidP="00000000" w:rsidRDefault="00000000" w:rsidRPr="00000000" w14:paraId="0000004D">
                  <w:pPr>
                    <w:spacing w:after="120" w:before="120" w:line="240" w:lineRule="auto"/>
                    <w:ind w:left="120" w:right="120" w:firstLine="0"/>
                    <w:jc w:val="both"/>
                    <w:rPr>
                      <w:i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4E">
            <w:pPr>
              <w:spacing w:after="0" w:line="240" w:lineRule="auto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F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 </w:t>
      </w: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Cronograma de Execução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spacing w:after="120" w:before="120" w:line="240" w:lineRule="auto"/>
        <w:ind w:left="120" w:right="120" w:firstLine="0"/>
        <w:jc w:val="both"/>
        <w:rPr>
          <w:i w:val="1"/>
          <w:color w:val="000000"/>
          <w:sz w:val="24"/>
          <w:szCs w:val="24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Descreva os passos a serem seguidos para execução do projeto de manutenção.</w:t>
      </w:r>
    </w:p>
    <w:p w:rsidR="00000000" w:rsidDel="00000000" w:rsidP="00000000" w:rsidRDefault="00000000" w:rsidRPr="00000000" w14:paraId="00000051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 </w:t>
      </w:r>
    </w:p>
    <w:tbl>
      <w:tblPr>
        <w:tblStyle w:val="Table4"/>
        <w:tblW w:w="8923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</w:tblBorders>
        <w:tblLayout w:type="fixed"/>
        <w:tblLook w:val="0400"/>
      </w:tblPr>
      <w:tblGrid>
        <w:gridCol w:w="1693"/>
        <w:gridCol w:w="1843"/>
        <w:gridCol w:w="2268"/>
        <w:gridCol w:w="1559"/>
        <w:gridCol w:w="1560"/>
        <w:tblGridChange w:id="0">
          <w:tblGrid>
            <w:gridCol w:w="1693"/>
            <w:gridCol w:w="1843"/>
            <w:gridCol w:w="2268"/>
            <w:gridCol w:w="1559"/>
            <w:gridCol w:w="156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52">
            <w:pPr>
              <w:spacing w:after="120" w:before="120" w:line="240" w:lineRule="auto"/>
              <w:ind w:left="120" w:right="120" w:firstLine="0"/>
              <w:jc w:val="both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Atividade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53">
            <w:pPr>
              <w:spacing w:after="120" w:before="120" w:line="240" w:lineRule="auto"/>
              <w:ind w:left="120" w:right="120" w:firstLine="0"/>
              <w:jc w:val="both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Etapa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54">
            <w:pPr>
              <w:spacing w:after="120" w:before="120" w:line="240" w:lineRule="auto"/>
              <w:ind w:left="120" w:right="120" w:firstLine="0"/>
              <w:jc w:val="both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Descrição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55">
            <w:pPr>
              <w:spacing w:after="120" w:before="120" w:line="240" w:lineRule="auto"/>
              <w:ind w:left="120" w:right="120" w:firstLine="0"/>
              <w:jc w:val="both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Início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56">
            <w:pPr>
              <w:spacing w:after="120" w:before="120" w:line="240" w:lineRule="auto"/>
              <w:ind w:left="120" w:right="120" w:firstLine="0"/>
              <w:jc w:val="both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000000"/>
                <w:sz w:val="24"/>
                <w:szCs w:val="24"/>
                <w:rtl w:val="0"/>
              </w:rPr>
              <w:t xml:space="preserve">Fim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57">
            <w:pPr>
              <w:spacing w:after="120" w:before="120" w:line="240" w:lineRule="auto"/>
              <w:ind w:left="120" w:right="120" w:firstLine="0"/>
              <w:jc w:val="both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Ex: Comunicação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58">
            <w:pPr>
              <w:spacing w:after="120" w:before="120" w:line="240" w:lineRule="auto"/>
              <w:ind w:left="120" w:right="120" w:firstLine="0"/>
              <w:jc w:val="both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Pré-produção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59">
            <w:pPr>
              <w:spacing w:after="120" w:before="120" w:line="240" w:lineRule="auto"/>
              <w:ind w:left="120" w:right="120" w:firstLine="0"/>
              <w:jc w:val="both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Divulgação dos projetos realizados no espaço cultural nos veículos de imprensa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5A">
            <w:pPr>
              <w:spacing w:after="120" w:before="120" w:line="240" w:lineRule="auto"/>
              <w:ind w:left="120" w:right="120" w:firstLine="0"/>
              <w:jc w:val="both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11/10/2024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5B">
            <w:pPr>
              <w:spacing w:after="120" w:before="120" w:line="240" w:lineRule="auto"/>
              <w:ind w:left="120" w:right="120" w:firstLine="0"/>
              <w:jc w:val="both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11/11/2024</w:t>
            </w:r>
          </w:p>
        </w:tc>
      </w:tr>
    </w:tbl>
    <w:p w:rsidR="00000000" w:rsidDel="00000000" w:rsidP="00000000" w:rsidRDefault="00000000" w:rsidRPr="00000000" w14:paraId="0000005C">
      <w:pPr>
        <w:spacing w:after="120" w:before="120" w:line="240" w:lineRule="auto"/>
        <w:ind w:left="120" w:right="120" w:firstLine="0"/>
        <w:jc w:val="both"/>
        <w:rPr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Estratégia de divulgação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spacing w:after="120" w:before="120" w:line="240" w:lineRule="auto"/>
        <w:ind w:left="120" w:right="120" w:firstLine="0"/>
        <w:jc w:val="both"/>
        <w:rPr>
          <w:i w:val="1"/>
          <w:color w:val="000000"/>
          <w:sz w:val="24"/>
          <w:szCs w:val="24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Apresente os meios que são utilizados para divulgar </w:t>
      </w:r>
      <w:r w:rsidDel="00000000" w:rsidR="00000000" w:rsidRPr="00000000">
        <w:rPr>
          <w:i w:val="1"/>
          <w:sz w:val="24"/>
          <w:szCs w:val="24"/>
          <w:rtl w:val="0"/>
        </w:rPr>
        <w:t xml:space="preserve">seu projeto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. ex.: impulsionamento em redes sociais. </w:t>
      </w:r>
    </w:p>
    <w:p w:rsidR="00000000" w:rsidDel="00000000" w:rsidP="00000000" w:rsidRDefault="00000000" w:rsidRPr="00000000" w14:paraId="0000005F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O projeto prevê a venda de produtos/ingressos?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spacing w:after="120" w:before="120" w:line="240" w:lineRule="auto"/>
        <w:ind w:left="120" w:right="120" w:firstLine="0"/>
        <w:jc w:val="both"/>
        <w:rPr>
          <w:i w:val="1"/>
          <w:color w:val="000000"/>
          <w:sz w:val="24"/>
          <w:szCs w:val="24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(Informe a quantidade dos produtos a serem vendidos, o valor unitário por produto e o valor total a ser arrecadado. Detalhe onde os recursos arrecadados serão aplicados no projeto.)</w:t>
        <w:br w:type="textWrapping"/>
        <w:t xml:space="preserve"> </w:t>
      </w:r>
    </w:p>
    <w:p w:rsidR="00000000" w:rsidDel="00000000" w:rsidP="00000000" w:rsidRDefault="00000000" w:rsidRPr="00000000" w14:paraId="00000062">
      <w:pPr>
        <w:spacing w:after="120" w:before="120" w:line="240" w:lineRule="auto"/>
        <w:ind w:left="120" w:right="120" w:firstLine="0"/>
        <w:jc w:val="both"/>
        <w:rPr>
          <w:b w:val="1"/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3. PLANILHA ORÇAMENTÁRIA</w:t>
      </w:r>
    </w:p>
    <w:p w:rsidR="00000000" w:rsidDel="00000000" w:rsidP="00000000" w:rsidRDefault="00000000" w:rsidRPr="00000000" w14:paraId="00000063">
      <w:pPr>
        <w:spacing w:line="241" w:lineRule="auto"/>
        <w:ind w:right="103"/>
        <w:jc w:val="both"/>
        <w:rPr>
          <w:i w:val="1"/>
          <w:sz w:val="24"/>
          <w:szCs w:val="24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Preencha a tabela informando todas as despesas indicando as metas/etapas às quais elas estão relacionadas. </w:t>
      </w:r>
    </w:p>
    <w:p w:rsidR="00000000" w:rsidDel="00000000" w:rsidP="00000000" w:rsidRDefault="00000000" w:rsidRPr="00000000" w14:paraId="00000064">
      <w:pPr>
        <w:spacing w:before="115" w:lineRule="auto"/>
        <w:ind w:right="108"/>
        <w:jc w:val="both"/>
        <w:rPr>
          <w:i w:val="1"/>
          <w:sz w:val="24"/>
          <w:szCs w:val="24"/>
        </w:rPr>
      </w:pPr>
      <w:r w:rsidDel="00000000" w:rsidR="00000000" w:rsidRPr="00000000">
        <w:rPr>
          <w:i w:val="1"/>
          <w:sz w:val="24"/>
          <w:szCs w:val="24"/>
          <w:rtl w:val="0"/>
        </w:rPr>
        <w:t xml:space="preserve">Pode haver a indicação do parâmetro de preço (Ex.: preço estabelecido no SALICNET, 3 orçamentos, etc)  utilizado com a referência específica do item de despesa para auxiliar a análise técnica da comissão de seleção.</w:t>
      </w:r>
    </w:p>
    <w:p w:rsidR="00000000" w:rsidDel="00000000" w:rsidP="00000000" w:rsidRDefault="00000000" w:rsidRPr="00000000" w14:paraId="00000065">
      <w:pPr>
        <w:spacing w:before="115" w:lineRule="auto"/>
        <w:ind w:right="108"/>
        <w:jc w:val="both"/>
        <w:rPr>
          <w:color w:val="ff0000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8955.0" w:type="dxa"/>
        <w:jc w:val="left"/>
        <w:tblLayout w:type="fixed"/>
        <w:tblLook w:val="0400"/>
      </w:tblPr>
      <w:tblGrid>
        <w:gridCol w:w="1230"/>
        <w:gridCol w:w="1080"/>
        <w:gridCol w:w="1110"/>
        <w:gridCol w:w="1215"/>
        <w:gridCol w:w="1230"/>
        <w:gridCol w:w="1170"/>
        <w:gridCol w:w="1920"/>
        <w:tblGridChange w:id="0">
          <w:tblGrid>
            <w:gridCol w:w="1230"/>
            <w:gridCol w:w="1080"/>
            <w:gridCol w:w="1110"/>
            <w:gridCol w:w="1215"/>
            <w:gridCol w:w="1230"/>
            <w:gridCol w:w="1170"/>
            <w:gridCol w:w="192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color w:val="000000"/>
                <w:sz w:val="20"/>
                <w:szCs w:val="20"/>
                <w:rtl w:val="0"/>
              </w:rPr>
              <w:t xml:space="preserve">Descrição do item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color w:val="000000"/>
                <w:sz w:val="20"/>
                <w:szCs w:val="20"/>
                <w:rtl w:val="0"/>
              </w:rPr>
              <w:t xml:space="preserve">Justificativa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8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color w:val="000000"/>
                <w:sz w:val="20"/>
                <w:szCs w:val="20"/>
                <w:rtl w:val="0"/>
              </w:rPr>
              <w:t xml:space="preserve">Unidade de medida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color w:val="000000"/>
                <w:sz w:val="20"/>
                <w:szCs w:val="20"/>
                <w:rtl w:val="0"/>
              </w:rPr>
              <w:t xml:space="preserve">Valor unitário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A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color w:val="000000"/>
                <w:sz w:val="20"/>
                <w:szCs w:val="20"/>
                <w:rtl w:val="0"/>
              </w:rPr>
              <w:t xml:space="preserve">Quantidade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color w:val="000000"/>
                <w:sz w:val="20"/>
                <w:szCs w:val="20"/>
                <w:rtl w:val="0"/>
              </w:rPr>
              <w:t xml:space="preserve">Valor total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6C">
            <w:pPr>
              <w:spacing w:after="0" w:line="240" w:lineRule="auto"/>
              <w:jc w:val="center"/>
              <w:rPr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color w:val="000000"/>
                <w:sz w:val="20"/>
                <w:szCs w:val="20"/>
                <w:rtl w:val="0"/>
              </w:rPr>
              <w:t xml:space="preserve">Referência de preço (opcional)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D">
            <w:pPr>
              <w:spacing w:after="240"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Ex.: Fotógrafo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Profissional necessário para registro da oficina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F">
            <w:pPr>
              <w:spacing w:after="240"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Serviço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0">
            <w:pPr>
              <w:spacing w:after="240"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R$1.100,00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1">
            <w:pPr>
              <w:spacing w:after="240"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2">
            <w:pPr>
              <w:spacing w:after="240"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R$1.100,00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73">
            <w:pPr>
              <w:spacing w:after="240" w:line="240" w:lineRule="auto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4">
            <w:pPr>
              <w:spacing w:after="240" w:line="240" w:lineRule="auto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5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6">
            <w:pPr>
              <w:spacing w:after="240" w:line="240" w:lineRule="auto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7">
            <w:pPr>
              <w:spacing w:after="240" w:line="240" w:lineRule="auto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8">
            <w:pPr>
              <w:spacing w:after="240" w:line="240" w:lineRule="auto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9">
            <w:pPr>
              <w:spacing w:after="240" w:line="240" w:lineRule="auto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7A">
            <w:pPr>
              <w:spacing w:after="240" w:line="240" w:lineRule="auto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B">
            <w:pPr>
              <w:spacing w:after="240" w:line="240" w:lineRule="auto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(inserir mais linhas se necessário)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C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D">
            <w:pPr>
              <w:spacing w:after="240" w:line="240" w:lineRule="auto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E">
            <w:pPr>
              <w:spacing w:after="240" w:line="240" w:lineRule="auto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F">
            <w:pPr>
              <w:spacing w:after="240" w:line="240" w:lineRule="auto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0">
            <w:pPr>
              <w:spacing w:after="240" w:line="240" w:lineRule="auto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81">
            <w:pPr>
              <w:spacing w:after="240" w:line="240" w:lineRule="auto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0" w:hRule="atLeast"/>
          <w:tblHeader w:val="0"/>
        </w:trPr>
        <w:tc>
          <w:tcPr>
            <w:gridSpan w:val="5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</w:tcPr>
          <w:p w:rsidR="00000000" w:rsidDel="00000000" w:rsidP="00000000" w:rsidRDefault="00000000" w:rsidRPr="00000000" w14:paraId="00000082">
            <w:pPr>
              <w:spacing w:after="240" w:line="240" w:lineRule="auto"/>
              <w:jc w:val="righ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TOTAL</w:t>
            </w:r>
          </w:p>
        </w:tc>
        <w:tc>
          <w:tcPr>
            <w:gridSpan w:val="2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7">
            <w:pPr>
              <w:spacing w:after="240" w:line="240" w:lineRule="auto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9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jc w:val="center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_________________________________</w:t>
      </w:r>
    </w:p>
    <w:p w:rsidR="00000000" w:rsidDel="00000000" w:rsidP="00000000" w:rsidRDefault="00000000" w:rsidRPr="00000000" w14:paraId="0000008D">
      <w:pPr>
        <w:jc w:val="center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Assinatura do Proponente</w:t>
      </w:r>
    </w:p>
    <w:sectPr>
      <w:headerReference r:id="rId7" w:type="default"/>
      <w:footerReference r:id="rId8" w:type="default"/>
      <w:pgSz w:h="16838" w:w="11906" w:orient="portrait"/>
      <w:pgMar w:bottom="1417" w:top="2267.716535433071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2">
    <w:pPr>
      <w:rPr>
        <w:i w:val="1"/>
        <w:color w:val="666666"/>
      </w:rPr>
    </w:pPr>
    <w:r w:rsidDel="00000000" w:rsidR="00000000" w:rsidRPr="00000000">
      <w:rPr>
        <w:i w:val="1"/>
        <w:color w:val="666666"/>
        <w:rtl w:val="0"/>
      </w:rPr>
      <w:t xml:space="preserve">Página </w:t>
    </w:r>
    <w:r w:rsidDel="00000000" w:rsidR="00000000" w:rsidRPr="00000000">
      <w:rPr>
        <w:i w:val="1"/>
        <w:color w:val="66666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0" distR="0" hidden="0" layoutInCell="1" locked="0" relativeHeight="0" simplePos="0">
          <wp:simplePos x="0" y="0"/>
          <wp:positionH relativeFrom="column">
            <wp:posOffset>3352800</wp:posOffset>
          </wp:positionH>
          <wp:positionV relativeFrom="paragraph">
            <wp:posOffset>-85723</wp:posOffset>
          </wp:positionV>
          <wp:extent cx="2609850" cy="861579"/>
          <wp:effectExtent b="0" l="0" r="0" t="0"/>
          <wp:wrapNone/>
          <wp:docPr descr="Fundo preto com letras brancas&#10;&#10;Descrição gerada automaticamente" id="960031199" name="image1.png"/>
          <a:graphic>
            <a:graphicData uri="http://schemas.openxmlformats.org/drawingml/2006/picture">
              <pic:pic>
                <pic:nvPicPr>
                  <pic:cNvPr descr="Fundo preto com letras brancas&#10;&#10;Descrição gerada automaticamente" id="0" name="image1.png"/>
                  <pic:cNvPicPr preferRelativeResize="0"/>
                </pic:nvPicPr>
                <pic:blipFill>
                  <a:blip r:embed="rId1"/>
                  <a:srcRect b="0" l="64634" r="1001" t="91975"/>
                  <a:stretch>
                    <a:fillRect/>
                  </a:stretch>
                </pic:blipFill>
                <pic:spPr>
                  <a:xfrm>
                    <a:off x="0" y="0"/>
                    <a:ext cx="2609850" cy="861579"/>
                  </a:xfrm>
                  <a:prstGeom prst="rect"/>
                  <a:ln/>
                </pic:spPr>
              </pic:pic>
            </a:graphicData>
          </a:graphic>
        </wp:anchor>
      </w:drawing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E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F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0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1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i w:val="1"/>
        <w:sz w:val="20"/>
        <w:szCs w:val="20"/>
        <w:rtl w:val="0"/>
      </w:rPr>
      <w:t xml:space="preserve">Projetos - 2025</w:t>
      <w:tab/>
      <w:tab/>
      <w:t xml:space="preserve">Iporã - PR</w:t>
    </w:r>
    <w:r w:rsidDel="00000000" w:rsidR="00000000" w:rsidRPr="00000000">
      <w:rPr/>
      <w:drawing>
        <wp:anchor allowOverlap="1" behindDoc="1" distB="0" distT="0" distL="0" distR="0" hidden="0" layoutInCell="1" locked="0" relativeHeight="0" simplePos="0">
          <wp:simplePos x="0" y="0"/>
          <wp:positionH relativeFrom="page">
            <wp:posOffset>3810</wp:posOffset>
          </wp:positionH>
          <wp:positionV relativeFrom="page">
            <wp:posOffset>1905</wp:posOffset>
          </wp:positionV>
          <wp:extent cx="1695450" cy="979170"/>
          <wp:effectExtent b="0" l="0" r="0" t="0"/>
          <wp:wrapNone/>
          <wp:docPr descr="Fundo preto com letras brancas&#10;&#10;Descrição gerada automaticamente" id="960031198" name="image1.png"/>
          <a:graphic>
            <a:graphicData uri="http://schemas.openxmlformats.org/drawingml/2006/picture">
              <pic:pic>
                <pic:nvPicPr>
                  <pic:cNvPr descr="Fundo preto com letras brancas&#10;&#10;Descrição gerada automaticamente" id="0" name="image1.png"/>
                  <pic:cNvPicPr preferRelativeResize="0"/>
                </pic:nvPicPr>
                <pic:blipFill>
                  <a:blip r:embed="rId1"/>
                  <a:srcRect b="90862" l="0" r="77632" t="0"/>
                  <a:stretch>
                    <a:fillRect/>
                  </a:stretch>
                </pic:blipFill>
                <pic:spPr>
                  <a:xfrm>
                    <a:off x="0" y="0"/>
                    <a:ext cx="1695450" cy="979170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t-BR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paragraph" w:styleId="textocentralizadomaiusculas" w:customStyle="1">
    <w:name w:val="texto_centralizado_maiusculas"/>
    <w:basedOn w:val="Normal"/>
    <w:rsid w:val="00F86DD3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kern w:val="0"/>
      <w:sz w:val="24"/>
      <w:szCs w:val="24"/>
      <w:lang w:eastAsia="pt-BR"/>
    </w:rPr>
  </w:style>
  <w:style w:type="paragraph" w:styleId="textojustificado" w:customStyle="1">
    <w:name w:val="texto_justificado"/>
    <w:basedOn w:val="Normal"/>
    <w:rsid w:val="00F86DD3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kern w:val="0"/>
      <w:sz w:val="24"/>
      <w:szCs w:val="24"/>
      <w:lang w:eastAsia="pt-BR"/>
    </w:rPr>
  </w:style>
  <w:style w:type="paragraph" w:styleId="textocentralizado" w:customStyle="1">
    <w:name w:val="texto_centralizado"/>
    <w:basedOn w:val="Normal"/>
    <w:rsid w:val="00F86DD3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kern w:val="0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 w:val="1"/>
    <w:rsid w:val="00F86DD3"/>
    <w:rPr>
      <w:b w:val="1"/>
      <w:bCs w:val="1"/>
    </w:rPr>
  </w:style>
  <w:style w:type="paragraph" w:styleId="NormalWeb">
    <w:name w:val="Normal (Web)"/>
    <w:basedOn w:val="Normal"/>
    <w:uiPriority w:val="99"/>
    <w:semiHidden w:val="1"/>
    <w:unhideWhenUsed w:val="1"/>
    <w:rsid w:val="00F86DD3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kern w:val="0"/>
      <w:sz w:val="24"/>
      <w:szCs w:val="24"/>
      <w:lang w:eastAsia="pt-BR"/>
    </w:rPr>
  </w:style>
  <w:style w:type="table" w:styleId="Tabelacomgrade">
    <w:name w:val="Table Grid"/>
    <w:basedOn w:val="Tabelanormal"/>
    <w:uiPriority w:val="39"/>
    <w:rsid w:val="00F86DD3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Textodecomentrio">
    <w:name w:val="annotation text"/>
    <w:basedOn w:val="Normal"/>
    <w:link w:val="TextodecomentrioChar"/>
    <w:uiPriority w:val="99"/>
    <w:unhideWhenUsed w:val="1"/>
    <w:pPr>
      <w:spacing w:line="240" w:lineRule="auto"/>
    </w:pPr>
    <w:rPr>
      <w:sz w:val="20"/>
      <w:szCs w:val="20"/>
    </w:rPr>
  </w:style>
  <w:style w:type="character" w:styleId="TextodecomentrioChar" w:customStyle="1">
    <w:name w:val="Texto de comentário Char"/>
    <w:basedOn w:val="Fontepargpadro"/>
    <w:link w:val="Textodecomentrio"/>
    <w:uiPriority w:val="99"/>
    <w:rPr>
      <w:sz w:val="20"/>
      <w:szCs w:val="20"/>
    </w:rPr>
  </w:style>
  <w:style w:type="character" w:styleId="Refdecomentrio">
    <w:name w:val="annotation reference"/>
    <w:basedOn w:val="Fontepargpadro"/>
    <w:uiPriority w:val="99"/>
    <w:semiHidden w:val="1"/>
    <w:unhideWhenUsed w:val="1"/>
    <w:rPr>
      <w:sz w:val="16"/>
      <w:szCs w:val="16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 w:val="1"/>
    <w:unhideWhenUsed w:val="1"/>
    <w:rsid w:val="001746AD"/>
    <w:rPr>
      <w:b w:val="1"/>
      <w:bCs w:val="1"/>
    </w:rPr>
  </w:style>
  <w:style w:type="character" w:styleId="AssuntodocomentrioChar" w:customStyle="1">
    <w:name w:val="Assunto do comentário Char"/>
    <w:basedOn w:val="TextodecomentrioChar"/>
    <w:link w:val="Assuntodocomentrio"/>
    <w:uiPriority w:val="99"/>
    <w:semiHidden w:val="1"/>
    <w:rsid w:val="001746AD"/>
    <w:rPr>
      <w:b w:val="1"/>
      <w:bCs w:val="1"/>
      <w:sz w:val="20"/>
      <w:szCs w:val="20"/>
    </w:rPr>
  </w:style>
  <w:style w:type="paragraph" w:styleId="Reviso">
    <w:name w:val="Revision"/>
    <w:hidden w:val="1"/>
    <w:uiPriority w:val="99"/>
    <w:semiHidden w:val="1"/>
    <w:rsid w:val="00474C59"/>
    <w:pPr>
      <w:spacing w:after="0" w:line="240" w:lineRule="auto"/>
    </w:pPr>
  </w:style>
  <w:style w:type="paragraph" w:styleId="Cabealho">
    <w:name w:val="header"/>
    <w:basedOn w:val="Normal"/>
    <w:link w:val="CabealhoChar"/>
    <w:uiPriority w:val="99"/>
    <w:unhideWhenUsed w:val="1"/>
    <w:rsid w:val="00002E14"/>
    <w:pPr>
      <w:tabs>
        <w:tab w:val="center" w:pos="4252"/>
        <w:tab w:val="right" w:pos="8504"/>
      </w:tabs>
      <w:spacing w:after="0" w:line="240" w:lineRule="auto"/>
    </w:pPr>
  </w:style>
  <w:style w:type="character" w:styleId="CabealhoChar" w:customStyle="1">
    <w:name w:val="Cabeçalho Char"/>
    <w:basedOn w:val="Fontepargpadro"/>
    <w:link w:val="Cabealho"/>
    <w:uiPriority w:val="99"/>
    <w:rsid w:val="00002E14"/>
  </w:style>
  <w:style w:type="paragraph" w:styleId="Rodap">
    <w:name w:val="footer"/>
    <w:basedOn w:val="Normal"/>
    <w:link w:val="RodapChar"/>
    <w:uiPriority w:val="99"/>
    <w:unhideWhenUsed w:val="1"/>
    <w:rsid w:val="00002E14"/>
    <w:pPr>
      <w:tabs>
        <w:tab w:val="center" w:pos="4252"/>
        <w:tab w:val="right" w:pos="8504"/>
      </w:tabs>
      <w:spacing w:after="0" w:line="240" w:lineRule="auto"/>
    </w:pPr>
  </w:style>
  <w:style w:type="character" w:styleId="RodapChar" w:customStyle="1">
    <w:name w:val="Rodapé Char"/>
    <w:basedOn w:val="Fontepargpadro"/>
    <w:link w:val="Rodap"/>
    <w:uiPriority w:val="99"/>
    <w:rsid w:val="00002E14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5.0" w:type="dxa"/>
        <w:left w:w="15.0" w:type="dxa"/>
        <w:bottom w:w="15.0" w:type="dxa"/>
        <w:right w:w="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mM3+bGu57rmnLWcLqXEJy3fug+w==">CgMxLjAaHwoBMBIaChgICVIUChJ0YWJsZS5zdjR2bnRpY2xrbWY4AHIhMWszS1Eycng5eUV3bU9wVzBKUFkwN09neWNKcE9nX0Rs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2024-05-21T21:06:00Z</dcterms:created>
  <dc:creator>Laís Alves Valente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0x01010036E29AE93B1FB54C94FFB0AC0F256343</vt:lpwstr>
  </property>
  <property fmtid="{D5CDD505-2E9C-101B-9397-08002B2CF9AE}" pid="3" name="MediaServiceImageTags">
    <vt:lpwstr>MediaServiceImageTags</vt:lpwstr>
  </property>
</Properties>
</file>